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IASSRT Symposium 5, Call for Paper</w:t>
      </w:r>
      <w:r>
        <w:rPr>
          <w:rFonts w:hint="eastAsia" w:ascii="Times New Roman" w:hAnsi="Times New Roman" w:eastAsia="宋体" w:cs="Times New Roman"/>
          <w:kern w:val="0"/>
          <w:sz w:val="24"/>
          <w:szCs w:val="24"/>
          <w:lang w:val="en-US" w:eastAsia="zh-CN"/>
        </w:rPr>
        <w:t>s</w:t>
      </w:r>
      <w:r>
        <w:rPr>
          <w:rFonts w:ascii="Times New Roman" w:hAnsi="Times New Roman" w:eastAsia="宋体" w:cs="Times New Roman"/>
          <w:kern w:val="0"/>
          <w:sz w:val="24"/>
          <w:szCs w:val="24"/>
        </w:rPr>
        <w:t xml:space="preserve"> (1</w:t>
      </w:r>
      <w:r>
        <w:rPr>
          <w:rFonts w:ascii="Times New Roman" w:hAnsi="Times New Roman" w:eastAsia="宋体" w:cs="Times New Roman"/>
          <w:kern w:val="0"/>
          <w:sz w:val="24"/>
          <w:szCs w:val="24"/>
          <w:vertAlign w:val="superscript"/>
        </w:rPr>
        <w:t>st</w:t>
      </w:r>
      <w:r>
        <w:rPr>
          <w:rFonts w:ascii="Times New Roman" w:hAnsi="Times New Roman" w:eastAsia="宋体" w:cs="Times New Roman"/>
          <w:kern w:val="0"/>
          <w:sz w:val="24"/>
          <w:szCs w:val="24"/>
        </w:rPr>
        <w:t xml:space="preserve"> round) </w:t>
      </w:r>
    </w:p>
    <w:p>
      <w:pPr>
        <w:widowControl/>
        <w:jc w:val="left"/>
        <w:rPr>
          <w:rFonts w:ascii="Times New Roman" w:hAnsi="Times New Roman" w:eastAsia="宋体" w:cs="Times New Roman"/>
          <w:kern w:val="0"/>
          <w:sz w:val="24"/>
          <w:szCs w:val="24"/>
        </w:rPr>
      </w:pPr>
    </w:p>
    <w:p>
      <w:pPr>
        <w:jc w:val="center"/>
        <w:rPr>
          <w:rFonts w:ascii="Times New Roman" w:hAnsi="Times New Roman" w:eastAsia="宋体" w:cs="Times New Roman"/>
          <w:b/>
          <w:i/>
          <w:sz w:val="32"/>
          <w:szCs w:val="32"/>
          <w:lang w:val="en-GB"/>
        </w:rPr>
      </w:pPr>
      <w:r>
        <w:rPr>
          <w:rFonts w:ascii="Times New Roman" w:hAnsi="Times New Roman" w:eastAsia="宋体" w:cs="Times New Roman"/>
          <w:b/>
          <w:i/>
          <w:sz w:val="32"/>
          <w:szCs w:val="32"/>
          <w:lang w:val="en-GB"/>
        </w:rPr>
        <w:t>Textiles on the Silk Roads: from Medieval to Industrial Periods</w:t>
      </w:r>
    </w:p>
    <w:p>
      <w:pPr>
        <w:jc w:val="center"/>
        <w:rPr>
          <w:rFonts w:ascii="Times New Roman" w:hAnsi="Times New Roman" w:eastAsia="宋体" w:cs="Times New Roman"/>
          <w:sz w:val="24"/>
          <w:szCs w:val="24"/>
          <w:lang w:val="en-GB"/>
        </w:rPr>
      </w:pPr>
      <w:r>
        <w:rPr>
          <w:rFonts w:ascii="Times New Roman" w:hAnsi="Times New Roman" w:eastAsia="宋体" w:cs="Times New Roman"/>
          <w:bCs/>
          <w:iCs/>
          <w:sz w:val="24"/>
          <w:szCs w:val="24"/>
        </w:rPr>
        <w:t>5</w:t>
      </w:r>
      <w:r>
        <w:rPr>
          <w:rFonts w:ascii="Times New Roman" w:hAnsi="Times New Roman" w:eastAsia="宋体" w:cs="Times New Roman"/>
          <w:bCs/>
          <w:iCs/>
          <w:sz w:val="24"/>
          <w:szCs w:val="24"/>
          <w:vertAlign w:val="superscript"/>
        </w:rPr>
        <w:t>th</w:t>
      </w:r>
      <w:r>
        <w:rPr>
          <w:rFonts w:ascii="Times New Roman" w:hAnsi="Times New Roman" w:eastAsia="宋体" w:cs="Times New Roman"/>
          <w:bCs/>
          <w:iCs/>
          <w:sz w:val="24"/>
          <w:szCs w:val="24"/>
        </w:rPr>
        <w:t xml:space="preserve"> Symposium of the International Association for the Study of Silk Road Textiles (IASSRT)</w:t>
      </w:r>
    </w:p>
    <w:p>
      <w:pPr>
        <w:widowControl/>
        <w:spacing w:before="100" w:beforeAutospacing="1" w:after="100" w:afterAutospacing="1"/>
        <w:jc w:val="center"/>
        <w:rPr>
          <w:rFonts w:ascii="Times New Roman" w:hAnsi="Times New Roman" w:eastAsia="宋体" w:cs="Times New Roman"/>
          <w:b/>
          <w:bCs/>
          <w:iCs/>
          <w:kern w:val="0"/>
          <w:sz w:val="24"/>
          <w:szCs w:val="24"/>
        </w:rPr>
      </w:pPr>
      <w:r>
        <w:rPr>
          <w:rFonts w:ascii="Times New Roman" w:hAnsi="Times New Roman" w:eastAsia="宋体" w:cs="Times New Roman"/>
          <w:b/>
          <w:bCs/>
          <w:iCs/>
          <w:kern w:val="0"/>
          <w:sz w:val="24"/>
          <w:szCs w:val="24"/>
        </w:rPr>
        <w:t>September 2</w:t>
      </w:r>
      <w:r>
        <w:rPr>
          <w:rFonts w:hint="eastAsia" w:ascii="Times New Roman" w:hAnsi="Times New Roman" w:eastAsia="宋体" w:cs="Times New Roman"/>
          <w:b/>
          <w:bCs/>
          <w:iCs/>
          <w:kern w:val="0"/>
          <w:sz w:val="24"/>
          <w:szCs w:val="24"/>
        </w:rPr>
        <w:t>9</w:t>
      </w:r>
      <w:r>
        <w:rPr>
          <w:rFonts w:ascii="Times New Roman" w:hAnsi="Times New Roman" w:eastAsia="宋体" w:cs="Times New Roman"/>
          <w:b/>
          <w:bCs/>
          <w:iCs/>
          <w:kern w:val="0"/>
          <w:sz w:val="24"/>
          <w:szCs w:val="24"/>
        </w:rPr>
        <w:t xml:space="preserve"> – </w:t>
      </w:r>
      <w:r>
        <w:rPr>
          <w:rFonts w:hint="eastAsia" w:ascii="Times New Roman" w:hAnsi="Times New Roman" w:eastAsia="宋体" w:cs="Times New Roman"/>
          <w:b/>
          <w:bCs/>
          <w:iCs/>
          <w:kern w:val="0"/>
          <w:sz w:val="24"/>
          <w:szCs w:val="24"/>
        </w:rPr>
        <w:t>Oct</w:t>
      </w:r>
      <w:r>
        <w:rPr>
          <w:rFonts w:ascii="Times New Roman" w:hAnsi="Times New Roman" w:eastAsia="宋体" w:cs="Times New Roman"/>
          <w:b/>
          <w:bCs/>
          <w:iCs/>
          <w:kern w:val="0"/>
          <w:sz w:val="24"/>
          <w:szCs w:val="24"/>
        </w:rPr>
        <w:t>ober</w:t>
      </w:r>
      <w:r>
        <w:rPr>
          <w:rFonts w:hint="eastAsia" w:ascii="Times New Roman" w:hAnsi="Times New Roman" w:eastAsia="宋体" w:cs="Times New Roman"/>
          <w:b/>
          <w:bCs/>
          <w:iCs/>
          <w:kern w:val="0"/>
          <w:sz w:val="24"/>
          <w:szCs w:val="24"/>
        </w:rPr>
        <w:t xml:space="preserve"> 4</w:t>
      </w:r>
      <w:r>
        <w:rPr>
          <w:rFonts w:ascii="Times New Roman" w:hAnsi="Times New Roman" w:eastAsia="宋体" w:cs="Times New Roman"/>
          <w:b/>
          <w:bCs/>
          <w:iCs/>
          <w:kern w:val="0"/>
          <w:sz w:val="24"/>
          <w:szCs w:val="24"/>
        </w:rPr>
        <w:t>, 20</w:t>
      </w:r>
      <w:r>
        <w:rPr>
          <w:rFonts w:hint="eastAsia" w:ascii="Times New Roman" w:hAnsi="Times New Roman" w:eastAsia="宋体" w:cs="Times New Roman"/>
          <w:b/>
          <w:bCs/>
          <w:iCs/>
          <w:kern w:val="0"/>
          <w:sz w:val="24"/>
          <w:szCs w:val="24"/>
        </w:rPr>
        <w:t>20</w:t>
      </w:r>
      <w:r>
        <w:rPr>
          <w:rFonts w:ascii="Times New Roman" w:hAnsi="Times New Roman" w:eastAsia="宋体" w:cs="Times New Roman"/>
          <w:b/>
          <w:bCs/>
          <w:iCs/>
          <w:kern w:val="0"/>
          <w:sz w:val="24"/>
          <w:szCs w:val="24"/>
        </w:rPr>
        <w:t xml:space="preserve">  </w:t>
      </w:r>
    </w:p>
    <w:p>
      <w:pPr>
        <w:widowControl/>
        <w:spacing w:before="100" w:beforeAutospacing="1" w:after="100" w:afterAutospacing="1"/>
        <w:jc w:val="center"/>
        <w:rPr>
          <w:rFonts w:ascii="Times New Roman" w:hAnsi="Times New Roman" w:eastAsia="宋体" w:cs="Times New Roman"/>
          <w:b/>
          <w:bCs/>
          <w:iCs/>
          <w:kern w:val="0"/>
          <w:sz w:val="24"/>
          <w:szCs w:val="24"/>
        </w:rPr>
      </w:pPr>
      <w:r>
        <w:rPr>
          <w:rFonts w:ascii="Times New Roman" w:hAnsi="Times New Roman" w:eastAsia="宋体" w:cs="Times New Roman"/>
          <w:b/>
          <w:bCs/>
          <w:iCs/>
          <w:kern w:val="0"/>
          <w:sz w:val="24"/>
          <w:szCs w:val="24"/>
        </w:rPr>
        <w:t xml:space="preserve">  </w:t>
      </w:r>
      <w:r>
        <w:rPr>
          <w:rFonts w:hint="eastAsia" w:ascii="Times New Roman" w:hAnsi="Times New Roman" w:eastAsia="宋体" w:cs="Times New Roman"/>
          <w:b/>
          <w:bCs/>
          <w:iCs/>
          <w:kern w:val="0"/>
          <w:sz w:val="24"/>
          <w:szCs w:val="24"/>
        </w:rPr>
        <w:t>Centro Studi Martino Martini, University of Trento, Italy</w:t>
      </w:r>
    </w:p>
    <w:p>
      <w:pPr>
        <w:widowControl/>
        <w:jc w:val="left"/>
        <w:rPr>
          <w:rFonts w:ascii="Times New Roman" w:hAnsi="Times New Roman" w:eastAsia="宋体" w:cs="Times New Roman"/>
          <w:b/>
          <w:bCs/>
          <w:iCs/>
          <w:kern w:val="0"/>
          <w:sz w:val="24"/>
          <w:szCs w:val="24"/>
        </w:rPr>
      </w:pPr>
    </w:p>
    <w:p>
      <w:pPr>
        <w:widowControl/>
        <w:rPr>
          <w:rFonts w:ascii="Times New Roman" w:hAnsi="Times New Roman" w:eastAsia="宋体" w:cs="Times New Roman"/>
          <w:kern w:val="0"/>
          <w:sz w:val="24"/>
          <w:szCs w:val="24"/>
        </w:rPr>
      </w:pPr>
      <w:r>
        <w:rPr>
          <w:rFonts w:ascii="Times New Roman" w:hAnsi="Times New Roman" w:eastAsia="Times New Roman" w:cs="Times New Roman"/>
          <w:kern w:val="0"/>
          <w:sz w:val="24"/>
          <w:szCs w:val="24"/>
          <w:lang w:eastAsia="en-US"/>
        </w:rPr>
        <w:t xml:space="preserve">Silk Roads constitute some of the most significant cultural and economic networks that connect many continents and oceans. Textiles flowing through the Silk Roads reflect local diversities and innovations as well as inter-regional influences. These networks are as relevant today as they were in the past. </w:t>
      </w:r>
      <w:r>
        <w:rPr>
          <w:rFonts w:ascii="Times New Roman" w:hAnsi="Times New Roman" w:eastAsia="宋体" w:cs="Times New Roman"/>
          <w:kern w:val="0"/>
          <w:sz w:val="24"/>
          <w:szCs w:val="24"/>
        </w:rPr>
        <w:t xml:space="preserve">The </w:t>
      </w:r>
      <w:r>
        <w:rPr>
          <w:rFonts w:hint="eastAsia" w:ascii="Times New Roman" w:hAnsi="Times New Roman" w:eastAsia="宋体" w:cs="Times New Roman"/>
          <w:kern w:val="0"/>
          <w:sz w:val="24"/>
          <w:szCs w:val="24"/>
        </w:rPr>
        <w:t>5th</w:t>
      </w:r>
      <w:r>
        <w:rPr>
          <w:rFonts w:ascii="Times New Roman" w:hAnsi="Times New Roman" w:eastAsia="宋体" w:cs="Times New Roman"/>
          <w:kern w:val="0"/>
          <w:sz w:val="24"/>
          <w:szCs w:val="24"/>
        </w:rPr>
        <w:t xml:space="preserve"> Symposium of IASSRT, with the theme "</w:t>
      </w:r>
      <w:r>
        <w:rPr>
          <w:rFonts w:ascii="Times New Roman" w:hAnsi="Times New Roman" w:eastAsia="宋体" w:cs="Times New Roman"/>
          <w:kern w:val="0"/>
          <w:sz w:val="24"/>
          <w:szCs w:val="24"/>
          <w:lang w:val="en-GB"/>
        </w:rPr>
        <w:t>Textiles on the Silk Roads</w:t>
      </w:r>
      <w:r>
        <w:rPr>
          <w:rFonts w:hint="eastAsia" w:ascii="Times New Roman" w:hAnsi="Times New Roman" w:eastAsia="宋体" w:cs="Times New Roman"/>
          <w:kern w:val="0"/>
          <w:sz w:val="24"/>
          <w:szCs w:val="24"/>
          <w:lang w:val="en-GB"/>
        </w:rPr>
        <w:t>:</w:t>
      </w:r>
      <w:r>
        <w:rPr>
          <w:rFonts w:ascii="Times New Roman" w:hAnsi="Times New Roman" w:eastAsia="宋体" w:cs="Times New Roman"/>
          <w:kern w:val="0"/>
          <w:sz w:val="24"/>
          <w:szCs w:val="24"/>
          <w:lang w:val="en-GB"/>
        </w:rPr>
        <w:t xml:space="preserve"> from Medieval to Industrial Periods,</w:t>
      </w:r>
      <w:r>
        <w:rPr>
          <w:rFonts w:ascii="Times New Roman" w:hAnsi="Times New Roman" w:eastAsia="宋体" w:cs="Times New Roman"/>
          <w:kern w:val="0"/>
          <w:sz w:val="24"/>
          <w:szCs w:val="24"/>
        </w:rPr>
        <w:t xml:space="preserve">" takes place in Italy, one of the major crossroads of the Silk Roads and a center of high-end production of handwoven and industrial textiles. </w:t>
      </w:r>
    </w:p>
    <w:p>
      <w:pPr>
        <w:widowControl/>
        <w:rPr>
          <w:rFonts w:ascii="Times New Roman" w:hAnsi="Times New Roman" w:eastAsia="宋体" w:cs="Times New Roman"/>
          <w:kern w:val="0"/>
          <w:sz w:val="24"/>
          <w:szCs w:val="24"/>
        </w:rPr>
      </w:pPr>
      <w:bookmarkStart w:id="4" w:name="_GoBack"/>
      <w:bookmarkEnd w:id="4"/>
    </w:p>
    <w:p>
      <w:pPr>
        <w:widowControl/>
        <w:rPr>
          <w:rFonts w:ascii="Times New Roman" w:hAnsi="Times New Roman" w:eastAsia="宋体" w:cs="Times New Roman"/>
          <w:kern w:val="0"/>
          <w:sz w:val="24"/>
          <w:szCs w:val="24"/>
          <w:lang w:val="en-GB"/>
        </w:rPr>
      </w:pPr>
      <w:r>
        <w:rPr>
          <w:rFonts w:ascii="Times New Roman" w:hAnsi="Times New Roman" w:eastAsia="Times New Roman" w:cs="Times New Roman"/>
          <w:kern w:val="0"/>
          <w:sz w:val="24"/>
          <w:szCs w:val="24"/>
          <w:lang w:eastAsia="en-US"/>
        </w:rPr>
        <w:t xml:space="preserve">This symposium invites Italian scholars who will explore </w:t>
      </w:r>
      <w:r>
        <w:rPr>
          <w:rFonts w:ascii="Times New Roman" w:hAnsi="Times New Roman" w:eastAsia="宋体" w:cs="Times New Roman"/>
          <w:kern w:val="0"/>
          <w:sz w:val="24"/>
          <w:szCs w:val="24"/>
          <w:lang w:val="en-GB"/>
        </w:rPr>
        <w:t xml:space="preserve">the rise of the silk industry in Italy, including the Medici patronage, Italy’s link to the Orient, and the role of cathedrals as repositories of early textiles. The symposium also seeks contributions from international scholars on the use of textiles in diplomatic relationships among regions and various social groups or institutions; the transmissions and influences of textile patterns, techniques, and meanings between East and West; the textile traditions and innovations along the Silk Roads; and the global rise of silk industries as an outcome of Silk Roads interactions. </w:t>
      </w:r>
    </w:p>
    <w:p>
      <w:pPr>
        <w:widowControl/>
        <w:rPr>
          <w:rFonts w:ascii="Times New Roman" w:hAnsi="Times New Roman" w:eastAsia="宋体" w:cs="Times New Roman"/>
          <w:kern w:val="0"/>
          <w:sz w:val="24"/>
          <w:szCs w:val="24"/>
          <w:lang w:val="en-GB"/>
        </w:rPr>
      </w:pPr>
    </w:p>
    <w:p>
      <w:pPr>
        <w:widowControl/>
        <w:rPr>
          <w:rFonts w:ascii="Times New Roman" w:hAnsi="Times New Roman" w:eastAsia="宋体" w:cs="Times New Roman"/>
          <w:kern w:val="0"/>
          <w:sz w:val="24"/>
          <w:szCs w:val="24"/>
          <w:lang w:val="en-GB"/>
        </w:rPr>
      </w:pPr>
      <w:r>
        <w:rPr>
          <w:rFonts w:ascii="Times New Roman" w:hAnsi="Times New Roman" w:eastAsia="宋体" w:cs="Times New Roman"/>
          <w:kern w:val="0"/>
          <w:sz w:val="24"/>
          <w:szCs w:val="24"/>
          <w:lang w:val="en-GB"/>
        </w:rPr>
        <w:t xml:space="preserve">Symposium format: two days of lectures and </w:t>
      </w:r>
      <w:r>
        <w:rPr>
          <w:rFonts w:hint="eastAsia" w:ascii="Times New Roman" w:hAnsi="Times New Roman" w:eastAsia="宋体" w:cs="Times New Roman"/>
          <w:kern w:val="0"/>
          <w:sz w:val="24"/>
          <w:szCs w:val="24"/>
          <w:lang w:val="en-US" w:eastAsia="zh-CN"/>
        </w:rPr>
        <w:t>four</w:t>
      </w:r>
      <w:r>
        <w:rPr>
          <w:rFonts w:ascii="Times New Roman" w:hAnsi="Times New Roman" w:eastAsia="宋体" w:cs="Times New Roman"/>
          <w:kern w:val="0"/>
          <w:sz w:val="24"/>
          <w:szCs w:val="24"/>
          <w:lang w:val="en-GB"/>
        </w:rPr>
        <w:t xml:space="preserve"> days of study tours to visit important holdings of Silk Roads textiles.</w:t>
      </w:r>
    </w:p>
    <w:p>
      <w:pPr>
        <w:widowControl/>
        <w:spacing w:before="100" w:beforeAutospacing="1" w:after="100" w:afterAutospacing="1"/>
        <w:jc w:val="center"/>
        <w:rPr>
          <w:rFonts w:ascii="Times New Roman" w:hAnsi="Times New Roman" w:eastAsia="宋体" w:cs="Times New Roman"/>
          <w:b/>
          <w:bCs/>
          <w:kern w:val="0"/>
          <w:sz w:val="24"/>
          <w:szCs w:val="24"/>
        </w:rPr>
      </w:pPr>
      <w:r>
        <w:rPr>
          <w:rFonts w:ascii="Times New Roman" w:hAnsi="Times New Roman" w:eastAsia="宋体" w:cs="Times New Roman"/>
          <w:kern w:val="0"/>
          <w:sz w:val="24"/>
          <w:szCs w:val="24"/>
        </w:rPr>
        <w:drawing>
          <wp:inline distT="0" distB="0" distL="0" distR="0">
            <wp:extent cx="5179695" cy="2915920"/>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179695" cy="2915920"/>
                    </a:xfrm>
                    <a:prstGeom prst="rect">
                      <a:avLst/>
                    </a:prstGeom>
                  </pic:spPr>
                </pic:pic>
              </a:graphicData>
            </a:graphic>
          </wp:inline>
        </w:drawing>
      </w:r>
    </w:p>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SCHEDULE</w:t>
      </w:r>
    </w:p>
    <w:p>
      <w:pPr>
        <w:rPr>
          <w:rFonts w:ascii="Times New Roman" w:hAnsi="Times New Roman" w:eastAsia="宋体" w:cs="Times New Roman"/>
          <w:b/>
          <w:sz w:val="24"/>
          <w:szCs w:val="24"/>
        </w:rPr>
      </w:pPr>
      <w:r>
        <w:rPr>
          <w:rFonts w:ascii="Times New Roman" w:hAnsi="Times New Roman" w:eastAsia="宋体" w:cs="Times New Roman"/>
          <w:b/>
          <w:sz w:val="24"/>
          <w:szCs w:val="24"/>
        </w:rPr>
        <w:t>Sep. 28, arrive in Trento</w:t>
      </w:r>
    </w:p>
    <w:p>
      <w:pPr>
        <w:rPr>
          <w:rFonts w:ascii="Times New Roman" w:hAnsi="Times New Roman" w:eastAsia="宋体" w:cs="Times New Roman"/>
          <w:b/>
          <w:sz w:val="24"/>
          <w:szCs w:val="24"/>
        </w:rPr>
      </w:pPr>
      <w:r>
        <w:rPr>
          <w:rFonts w:ascii="Times New Roman" w:hAnsi="Times New Roman" w:eastAsia="宋体" w:cs="Times New Roman"/>
          <w:sz w:val="24"/>
          <w:szCs w:val="24"/>
        </w:rPr>
        <w:t>Registration</w:t>
      </w:r>
    </w:p>
    <w:p>
      <w:pPr>
        <w:rPr>
          <w:rFonts w:ascii="Times New Roman" w:hAnsi="Times New Roman" w:eastAsia="宋体" w:cs="Times New Roman"/>
          <w:sz w:val="24"/>
          <w:szCs w:val="24"/>
        </w:rPr>
      </w:pPr>
    </w:p>
    <w:p>
      <w:pPr>
        <w:rPr>
          <w:rFonts w:ascii="Times New Roman" w:hAnsi="Times New Roman" w:eastAsia="宋体" w:cs="Times New Roman"/>
          <w:b/>
          <w:sz w:val="24"/>
          <w:szCs w:val="24"/>
          <w:lang w:val="en-GB"/>
        </w:rPr>
      </w:pPr>
      <w:r>
        <w:rPr>
          <w:rFonts w:ascii="Times New Roman" w:hAnsi="Times New Roman" w:eastAsia="宋体" w:cs="Times New Roman"/>
          <w:b/>
          <w:sz w:val="24"/>
          <w:szCs w:val="24"/>
        </w:rPr>
        <w:t xml:space="preserve">Sep. </w:t>
      </w:r>
      <w:r>
        <w:rPr>
          <w:rFonts w:ascii="Times New Roman" w:hAnsi="Times New Roman" w:eastAsia="宋体" w:cs="Times New Roman"/>
          <w:b/>
          <w:sz w:val="24"/>
          <w:szCs w:val="24"/>
          <w:lang w:val="en-GB"/>
        </w:rPr>
        <w:t>29 – 30</w:t>
      </w:r>
      <w:r>
        <w:rPr>
          <w:rFonts w:ascii="Times New Roman" w:hAnsi="Times New Roman" w:eastAsia="宋体" w:cs="Times New Roman"/>
          <w:b/>
          <w:sz w:val="24"/>
          <w:szCs w:val="24"/>
        </w:rPr>
        <w:t xml:space="preserve">, University of </w:t>
      </w:r>
      <w:r>
        <w:rPr>
          <w:rFonts w:ascii="Times New Roman" w:hAnsi="Times New Roman" w:eastAsia="宋体" w:cs="Times New Roman"/>
          <w:b/>
          <w:sz w:val="24"/>
          <w:szCs w:val="24"/>
          <w:lang w:val="en-GB"/>
        </w:rPr>
        <w:t>Trento</w:t>
      </w:r>
      <w:bookmarkStart w:id="0" w:name="_Hlk31805255"/>
    </w:p>
    <w:p>
      <w:pPr>
        <w:rPr>
          <w:rFonts w:ascii="Times New Roman" w:hAnsi="Times New Roman" w:eastAsia="宋体" w:cs="Times New Roman"/>
          <w:b/>
          <w:sz w:val="24"/>
          <w:szCs w:val="24"/>
          <w:lang w:val="en-GB"/>
        </w:rPr>
      </w:pPr>
    </w:p>
    <w:p>
      <w:pPr>
        <w:rPr>
          <w:rFonts w:ascii="Times New Roman" w:hAnsi="Times New Roman" w:eastAsia="宋体" w:cs="Times New Roman"/>
          <w:b/>
          <w:sz w:val="24"/>
          <w:szCs w:val="24"/>
          <w:lang w:val="en-GB"/>
        </w:rPr>
      </w:pPr>
      <w:r>
        <w:rPr>
          <w:rFonts w:ascii="Times New Roman" w:hAnsi="Times New Roman" w:eastAsia="宋体" w:cs="Times New Roman"/>
          <w:b/>
          <w:sz w:val="24"/>
          <w:szCs w:val="24"/>
          <w:lang w:val="en-GB"/>
        </w:rPr>
        <w:t>Symposium Programs</w:t>
      </w:r>
    </w:p>
    <w:p>
      <w:pPr>
        <w:rPr>
          <w:rFonts w:ascii="Times New Roman" w:hAnsi="Times New Roman" w:eastAsia="宋体" w:cs="Times New Roman"/>
          <w:sz w:val="24"/>
          <w:szCs w:val="24"/>
          <w:lang w:val="en-GB"/>
        </w:rPr>
      </w:pPr>
      <w:r>
        <w:rPr>
          <w:rFonts w:ascii="Times New Roman" w:hAnsi="Times New Roman" w:eastAsia="宋体" w:cs="Times New Roman"/>
          <w:sz w:val="24"/>
          <w:szCs w:val="24"/>
          <w:lang w:val="en-GB"/>
        </w:rPr>
        <w:t>Topic 1: The Italian Background to the Rise of the Silk Industry</w:t>
      </w:r>
      <w:bookmarkEnd w:id="0"/>
      <w:bookmarkStart w:id="1" w:name="_Hlk31805967"/>
      <w:bookmarkStart w:id="2" w:name="_Hlk31808564"/>
      <w:bookmarkStart w:id="3" w:name="_Hlk31810105"/>
    </w:p>
    <w:p>
      <w:pPr>
        <w:rPr>
          <w:rFonts w:ascii="Times New Roman" w:hAnsi="Times New Roman" w:eastAsia="宋体" w:cs="Times New Roman"/>
          <w:sz w:val="24"/>
          <w:szCs w:val="24"/>
          <w:lang w:val="en-GB"/>
        </w:rPr>
      </w:pPr>
      <w:r>
        <w:rPr>
          <w:rFonts w:ascii="Times New Roman" w:hAnsi="Times New Roman" w:eastAsia="宋体" w:cs="Times New Roman"/>
          <w:sz w:val="24"/>
          <w:szCs w:val="24"/>
          <w:lang w:val="en-GB"/>
        </w:rPr>
        <w:t xml:space="preserve">Topic 2: </w:t>
      </w:r>
      <w:bookmarkEnd w:id="1"/>
      <w:r>
        <w:rPr>
          <w:rFonts w:ascii="Times New Roman" w:hAnsi="Times New Roman" w:eastAsia="宋体" w:cs="Times New Roman"/>
          <w:sz w:val="24"/>
          <w:szCs w:val="24"/>
          <w:lang w:val="en-GB"/>
        </w:rPr>
        <w:t>The Soft Diplomacy of Textiles</w:t>
      </w:r>
    </w:p>
    <w:p>
      <w:pPr>
        <w:rPr>
          <w:rFonts w:ascii="Times New Roman" w:hAnsi="Times New Roman" w:eastAsia="宋体" w:cs="Times New Roman"/>
          <w:sz w:val="24"/>
          <w:szCs w:val="24"/>
          <w:lang w:val="en-GB"/>
        </w:rPr>
      </w:pPr>
      <w:r>
        <w:rPr>
          <w:rFonts w:ascii="Times New Roman" w:hAnsi="Times New Roman" w:eastAsia="宋体" w:cs="Times New Roman"/>
          <w:sz w:val="24"/>
          <w:szCs w:val="24"/>
          <w:lang w:val="en-GB"/>
        </w:rPr>
        <w:t>Topic 3: Motive, Technique and Meaning. East and West</w:t>
      </w:r>
      <w:bookmarkEnd w:id="2"/>
      <w:bookmarkEnd w:id="3"/>
    </w:p>
    <w:p>
      <w:pPr>
        <w:rPr>
          <w:rFonts w:ascii="Times New Roman" w:hAnsi="Times New Roman" w:eastAsia="宋体" w:cs="Times New Roman"/>
          <w:sz w:val="24"/>
          <w:szCs w:val="24"/>
          <w:lang w:val="en-GB"/>
        </w:rPr>
      </w:pPr>
      <w:r>
        <w:rPr>
          <w:rFonts w:ascii="Times New Roman" w:hAnsi="Times New Roman" w:eastAsia="宋体" w:cs="Times New Roman"/>
          <w:sz w:val="24"/>
          <w:szCs w:val="24"/>
          <w:lang w:val="en-GB"/>
        </w:rPr>
        <w:t xml:space="preserve">Topic 4: Textile Traditions and Innovations </w:t>
      </w:r>
    </w:p>
    <w:p>
      <w:pPr>
        <w:rPr>
          <w:rFonts w:ascii="Times New Roman" w:hAnsi="Times New Roman" w:eastAsia="宋体" w:cs="Times New Roman"/>
          <w:sz w:val="24"/>
          <w:szCs w:val="24"/>
          <w:lang w:val="en-GB"/>
        </w:rPr>
      </w:pPr>
      <w:r>
        <w:rPr>
          <w:rFonts w:ascii="Times New Roman" w:hAnsi="Times New Roman" w:eastAsia="宋体" w:cs="Times New Roman"/>
          <w:sz w:val="24"/>
          <w:szCs w:val="24"/>
          <w:lang w:val="en-GB"/>
        </w:rPr>
        <w:t>Topic 5: Rise of Silk Industry</w:t>
      </w:r>
    </w:p>
    <w:p>
      <w:pPr>
        <w:rPr>
          <w:rFonts w:ascii="Times New Roman" w:hAnsi="Times New Roman" w:eastAsia="宋体" w:cs="Times New Roman"/>
          <w:sz w:val="24"/>
          <w:szCs w:val="24"/>
          <w:lang w:val="en-GB"/>
        </w:rPr>
      </w:pPr>
    </w:p>
    <w:p>
      <w:pPr>
        <w:rPr>
          <w:rFonts w:ascii="Times New Roman" w:hAnsi="Times New Roman" w:eastAsia="宋体" w:cs="Times New Roman"/>
          <w:sz w:val="24"/>
          <w:szCs w:val="24"/>
          <w:lang w:val="en-GB"/>
        </w:rPr>
      </w:pPr>
      <w:r>
        <w:rPr>
          <w:rFonts w:ascii="Times New Roman" w:hAnsi="Times New Roman" w:eastAsia="宋体" w:cs="Times New Roman"/>
          <w:sz w:val="24"/>
          <w:szCs w:val="24"/>
          <w:lang w:val="en-GB"/>
        </w:rPr>
        <w:t xml:space="preserve">Visits: </w:t>
      </w:r>
    </w:p>
    <w:p>
      <w:pPr>
        <w:pStyle w:val="12"/>
        <w:numPr>
          <w:ilvl w:val="0"/>
          <w:numId w:val="1"/>
        </w:numPr>
        <w:rPr>
          <w:rFonts w:ascii="Times New Roman" w:hAnsi="Times New Roman" w:eastAsia="宋体" w:cs="Times New Roman"/>
          <w:sz w:val="24"/>
          <w:szCs w:val="24"/>
          <w:lang w:val="en-GB"/>
        </w:rPr>
      </w:pPr>
      <w:r>
        <w:rPr>
          <w:rFonts w:ascii="Times New Roman" w:hAnsi="Times New Roman" w:eastAsia="宋体" w:cs="Times New Roman"/>
          <w:sz w:val="24"/>
          <w:szCs w:val="24"/>
          <w:lang w:val="en-GB"/>
        </w:rPr>
        <w:t>The Castello del Buonconsiglio and the Museum of the Duomo</w:t>
      </w:r>
    </w:p>
    <w:p>
      <w:pPr>
        <w:pStyle w:val="12"/>
        <w:numPr>
          <w:ilvl w:val="0"/>
          <w:numId w:val="1"/>
        </w:numPr>
        <w:rPr>
          <w:rFonts w:ascii="Times New Roman" w:hAnsi="Times New Roman" w:eastAsia="宋体" w:cs="Times New Roman"/>
          <w:sz w:val="24"/>
          <w:szCs w:val="24"/>
          <w:lang w:val="en-GB"/>
        </w:rPr>
      </w:pPr>
      <w:r>
        <w:rPr>
          <w:rFonts w:ascii="Times New Roman" w:hAnsi="Times New Roman" w:eastAsia="宋体" w:cs="Times New Roman"/>
          <w:sz w:val="24"/>
          <w:szCs w:val="24"/>
          <w:lang w:val="en-GB"/>
        </w:rPr>
        <w:t xml:space="preserve">Rovereto, MART Museum of Modern and Contemporary Art </w:t>
      </w:r>
    </w:p>
    <w:p>
      <w:pPr>
        <w:pStyle w:val="12"/>
        <w:numPr>
          <w:ilvl w:val="0"/>
          <w:numId w:val="1"/>
        </w:numPr>
        <w:rPr>
          <w:rFonts w:ascii="Times New Roman" w:hAnsi="Times New Roman" w:eastAsia="宋体" w:cs="Times New Roman"/>
          <w:sz w:val="24"/>
          <w:szCs w:val="24"/>
          <w:lang w:val="en-GB"/>
        </w:rPr>
      </w:pPr>
      <w:r>
        <w:rPr>
          <w:rFonts w:ascii="Times New Roman" w:hAnsi="Times New Roman" w:eastAsia="宋体" w:cs="Times New Roman"/>
          <w:sz w:val="24"/>
          <w:szCs w:val="24"/>
        </w:rPr>
        <w:t>Ala di Trento</w:t>
      </w:r>
      <w:r>
        <w:rPr>
          <w:rFonts w:ascii="Times New Roman" w:hAnsi="Times New Roman" w:eastAsia="宋体" w:cs="Times New Roman"/>
          <w:sz w:val="24"/>
          <w:szCs w:val="24"/>
          <w:lang w:val="en-GB"/>
        </w:rPr>
        <w:t xml:space="preserve"> </w:t>
      </w:r>
      <w:r>
        <w:rPr>
          <w:rFonts w:ascii="Times New Roman" w:hAnsi="Times New Roman" w:eastAsia="宋体" w:cs="Times New Roman"/>
          <w:sz w:val="24"/>
          <w:szCs w:val="24"/>
        </w:rPr>
        <w:t>The Textile Museum</w:t>
      </w:r>
    </w:p>
    <w:p>
      <w:pPr>
        <w:rPr>
          <w:rFonts w:ascii="Times New Roman" w:hAnsi="Times New Roman" w:eastAsia="宋体" w:cs="Times New Roman"/>
          <w:sz w:val="24"/>
          <w:szCs w:val="24"/>
        </w:rPr>
      </w:pPr>
    </w:p>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drawing>
          <wp:inline distT="0" distB="0" distL="0" distR="0">
            <wp:extent cx="4719955" cy="3199765"/>
            <wp:effectExtent l="0" t="0" r="444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a:stretch>
                      <a:fillRect/>
                    </a:stretch>
                  </pic:blipFill>
                  <pic:spPr>
                    <a:xfrm>
                      <a:off x="0" y="0"/>
                      <a:ext cx="4719955" cy="3199765"/>
                    </a:xfrm>
                    <a:prstGeom prst="rect">
                      <a:avLst/>
                    </a:prstGeom>
                  </pic:spPr>
                </pic:pic>
              </a:graphicData>
            </a:graphic>
          </wp:inline>
        </w:drawing>
      </w:r>
    </w:p>
    <w:p>
      <w:pPr>
        <w:jc w:val="center"/>
        <w:rPr>
          <w:rFonts w:hint="eastAsia" w:ascii="Times New Roman" w:hAnsi="Times New Roman" w:eastAsia="宋体" w:cs="Times New Roman"/>
          <w:b/>
          <w:sz w:val="24"/>
          <w:szCs w:val="24"/>
          <w:lang w:eastAsia="zh-CN"/>
        </w:rPr>
      </w:pPr>
      <w:r>
        <w:rPr>
          <w:rFonts w:ascii="Times New Roman" w:hAnsi="Times New Roman" w:eastAsia="宋体" w:cs="Times New Roman"/>
          <w:kern w:val="0"/>
          <w:sz w:val="22"/>
          <w:lang w:eastAsia="en-US"/>
        </w:rPr>
        <w:t>Trento, Castello del Buonconsiglio (Castle)</w:t>
      </w:r>
    </w:p>
    <w:p>
      <w:pPr>
        <w:rPr>
          <w:rFonts w:ascii="Times New Roman" w:hAnsi="Times New Roman" w:eastAsia="宋体" w:cs="Times New Roman"/>
          <w:b/>
          <w:sz w:val="24"/>
          <w:szCs w:val="24"/>
        </w:rPr>
      </w:pPr>
    </w:p>
    <w:p>
      <w:pPr>
        <w:rPr>
          <w:rFonts w:ascii="Times New Roman" w:hAnsi="Times New Roman" w:eastAsia="宋体" w:cs="Times New Roman"/>
          <w:b/>
          <w:sz w:val="24"/>
          <w:szCs w:val="24"/>
          <w:lang w:val="en-GB"/>
        </w:rPr>
      </w:pPr>
      <w:r>
        <w:rPr>
          <w:rFonts w:ascii="Times New Roman" w:hAnsi="Times New Roman" w:eastAsia="宋体" w:cs="Times New Roman"/>
          <w:b/>
          <w:sz w:val="24"/>
          <w:szCs w:val="24"/>
        </w:rPr>
        <w:t xml:space="preserve">Oct. 1, </w:t>
      </w:r>
      <w:r>
        <w:rPr>
          <w:rFonts w:ascii="Times New Roman" w:hAnsi="Times New Roman" w:eastAsia="宋体" w:cs="Times New Roman"/>
          <w:b/>
          <w:sz w:val="24"/>
          <w:szCs w:val="24"/>
          <w:lang w:val="en-GB"/>
        </w:rPr>
        <w:t>Verona</w:t>
      </w:r>
    </w:p>
    <w:p>
      <w:pPr>
        <w:rPr>
          <w:rFonts w:ascii="Times New Roman" w:hAnsi="Times New Roman" w:eastAsia="宋体" w:cs="Times New Roman"/>
          <w:bCs/>
          <w:sz w:val="24"/>
          <w:szCs w:val="24"/>
          <w:lang w:val="en-GB"/>
        </w:rPr>
      </w:pPr>
      <w:r>
        <w:rPr>
          <w:rFonts w:ascii="Times New Roman" w:hAnsi="Times New Roman" w:eastAsia="宋体" w:cs="Times New Roman"/>
          <w:bCs/>
          <w:sz w:val="24"/>
          <w:szCs w:val="24"/>
          <w:lang w:val="en-GB"/>
        </w:rPr>
        <w:t>Topic 6: Links to Orient</w:t>
      </w:r>
      <w:r>
        <w:rPr>
          <w:rFonts w:hint="eastAsia" w:ascii="Times New Roman" w:hAnsi="Times New Roman" w:eastAsia="宋体" w:cs="Times New Roman"/>
          <w:bCs/>
          <w:sz w:val="24"/>
          <w:szCs w:val="24"/>
          <w:lang w:val="en-GB"/>
        </w:rPr>
        <w:t xml:space="preserve"> (local scholars)</w:t>
      </w:r>
    </w:p>
    <w:p>
      <w:pPr>
        <w:rPr>
          <w:rFonts w:ascii="Times New Roman" w:hAnsi="Times New Roman" w:eastAsia="宋体" w:cs="Times New Roman"/>
          <w:bCs/>
          <w:sz w:val="24"/>
          <w:szCs w:val="24"/>
          <w:lang w:val="en-GB"/>
        </w:rPr>
      </w:pPr>
      <w:r>
        <w:rPr>
          <w:rFonts w:ascii="Times New Roman" w:hAnsi="Times New Roman" w:eastAsia="宋体" w:cs="Times New Roman"/>
          <w:bCs/>
          <w:sz w:val="24"/>
          <w:szCs w:val="24"/>
          <w:lang w:val="en-GB"/>
        </w:rPr>
        <w:t>Visit:</w:t>
      </w:r>
    </w:p>
    <w:p>
      <w:pPr>
        <w:pStyle w:val="12"/>
        <w:numPr>
          <w:ilvl w:val="0"/>
          <w:numId w:val="2"/>
        </w:numPr>
        <w:rPr>
          <w:rFonts w:ascii="Times New Roman" w:hAnsi="Times New Roman" w:eastAsia="宋体" w:cs="Times New Roman"/>
          <w:bCs/>
          <w:sz w:val="24"/>
          <w:szCs w:val="24"/>
          <w:lang w:val="en-GB"/>
        </w:rPr>
      </w:pPr>
      <w:r>
        <w:rPr>
          <w:rFonts w:ascii="Times New Roman" w:hAnsi="Times New Roman" w:eastAsia="宋体" w:cs="Times New Roman"/>
          <w:bCs/>
          <w:sz w:val="24"/>
          <w:szCs w:val="24"/>
          <w:lang w:val="en-GB"/>
        </w:rPr>
        <w:t>Museum of Castelvecchio (Cangrande della Scala Textiles) and other Monuments in Verona</w:t>
      </w:r>
    </w:p>
    <w:p>
      <w:pPr>
        <w:pStyle w:val="12"/>
        <w:numPr>
          <w:ilvl w:val="0"/>
          <w:numId w:val="0"/>
        </w:numPr>
        <w:ind w:left="360" w:leftChars="0"/>
        <w:rPr>
          <w:rFonts w:ascii="Times New Roman" w:hAnsi="Times New Roman" w:eastAsia="宋体" w:cs="Times New Roman"/>
          <w:bCs/>
          <w:sz w:val="24"/>
          <w:szCs w:val="24"/>
          <w:lang w:val="en-GB"/>
        </w:rPr>
      </w:pPr>
    </w:p>
    <w:p>
      <w:pPr>
        <w:rPr>
          <w:rFonts w:ascii="Times New Roman" w:hAnsi="Times New Roman" w:eastAsia="宋体" w:cs="Times New Roman"/>
          <w:b/>
          <w:sz w:val="24"/>
          <w:szCs w:val="24"/>
          <w:lang w:val="en-GB"/>
        </w:rPr>
      </w:pPr>
      <w:r>
        <w:rPr>
          <w:rFonts w:ascii="Times New Roman" w:hAnsi="Times New Roman" w:eastAsia="宋体" w:cs="Times New Roman"/>
          <w:b/>
          <w:sz w:val="24"/>
          <w:szCs w:val="24"/>
        </w:rPr>
        <w:t xml:space="preserve">Oct. 2, </w:t>
      </w:r>
      <w:r>
        <w:rPr>
          <w:rFonts w:ascii="Times New Roman" w:hAnsi="Times New Roman" w:eastAsia="宋体" w:cs="Times New Roman"/>
          <w:b/>
          <w:sz w:val="24"/>
          <w:szCs w:val="24"/>
          <w:lang w:val="en-GB"/>
        </w:rPr>
        <w:t>Florence</w:t>
      </w:r>
    </w:p>
    <w:p>
      <w:pPr>
        <w:rPr>
          <w:rFonts w:ascii="Times New Roman" w:hAnsi="Times New Roman" w:eastAsia="宋体" w:cs="Times New Roman"/>
          <w:sz w:val="24"/>
          <w:szCs w:val="24"/>
          <w:lang w:val="en-GB"/>
        </w:rPr>
      </w:pPr>
      <w:r>
        <w:rPr>
          <w:rFonts w:ascii="Times New Roman" w:hAnsi="Times New Roman" w:eastAsia="宋体" w:cs="Times New Roman"/>
          <w:bCs/>
          <w:sz w:val="24"/>
          <w:szCs w:val="24"/>
          <w:lang w:val="en-GB"/>
        </w:rPr>
        <w:t>Topic 7: The Medici Patronage</w:t>
      </w:r>
      <w:r>
        <w:rPr>
          <w:rFonts w:hint="eastAsia" w:ascii="Times New Roman" w:hAnsi="Times New Roman" w:eastAsia="宋体" w:cs="Times New Roman"/>
          <w:bCs/>
          <w:sz w:val="24"/>
          <w:szCs w:val="24"/>
          <w:lang w:val="en-GB"/>
        </w:rPr>
        <w:t xml:space="preserve"> (local scholars)</w:t>
      </w:r>
    </w:p>
    <w:p>
      <w:pPr>
        <w:rPr>
          <w:rFonts w:ascii="Times New Roman" w:hAnsi="Times New Roman" w:eastAsia="宋体" w:cs="Times New Roman"/>
          <w:bCs/>
          <w:sz w:val="24"/>
          <w:szCs w:val="24"/>
        </w:rPr>
      </w:pPr>
      <w:r>
        <w:rPr>
          <w:rFonts w:ascii="Times New Roman" w:hAnsi="Times New Roman" w:eastAsia="宋体" w:cs="Times New Roman"/>
          <w:bCs/>
          <w:sz w:val="24"/>
          <w:szCs w:val="24"/>
        </w:rPr>
        <w:t>Visits</w:t>
      </w:r>
      <w:r>
        <w:rPr>
          <w:rFonts w:ascii="Times New Roman" w:hAnsi="Times New Roman" w:eastAsia="宋体" w:cs="Times New Roman"/>
          <w:bCs/>
          <w:sz w:val="24"/>
          <w:szCs w:val="24"/>
          <w:lang w:val="en-GB"/>
        </w:rPr>
        <w:t>:</w:t>
      </w:r>
    </w:p>
    <w:p>
      <w:pPr>
        <w:pStyle w:val="12"/>
        <w:numPr>
          <w:ilvl w:val="0"/>
          <w:numId w:val="3"/>
        </w:numPr>
        <w:rPr>
          <w:rFonts w:ascii="Times New Roman" w:hAnsi="Times New Roman" w:eastAsia="宋体" w:cs="Times New Roman"/>
          <w:bCs/>
          <w:sz w:val="24"/>
          <w:szCs w:val="24"/>
        </w:rPr>
      </w:pPr>
      <w:r>
        <w:rPr>
          <w:rFonts w:ascii="Times New Roman" w:hAnsi="Times New Roman" w:eastAsia="宋体" w:cs="Times New Roman"/>
          <w:bCs/>
          <w:sz w:val="24"/>
          <w:szCs w:val="24"/>
        </w:rPr>
        <w:t>Bargello National Museum (Carrand and Franchetti Textile Collection, Islamic Collection); Palazzo Davanzati; Casa Martelli</w:t>
      </w:r>
    </w:p>
    <w:p>
      <w:pPr>
        <w:pStyle w:val="12"/>
        <w:numPr>
          <w:ilvl w:val="0"/>
          <w:numId w:val="3"/>
        </w:numPr>
        <w:rPr>
          <w:rFonts w:ascii="Times New Roman" w:hAnsi="Times New Roman" w:eastAsia="宋体" w:cs="Times New Roman"/>
          <w:bCs/>
          <w:sz w:val="24"/>
          <w:szCs w:val="24"/>
        </w:rPr>
      </w:pPr>
      <w:r>
        <w:rPr>
          <w:rFonts w:ascii="Times New Roman" w:hAnsi="Times New Roman" w:eastAsia="宋体" w:cs="Times New Roman"/>
          <w:bCs/>
          <w:sz w:val="24"/>
          <w:szCs w:val="24"/>
        </w:rPr>
        <w:t>Palazzo Pitti (Museo degli Argenti, Museo del Costume e della Moda)</w:t>
      </w:r>
    </w:p>
    <w:p>
      <w:pPr>
        <w:pStyle w:val="12"/>
        <w:numPr>
          <w:ilvl w:val="0"/>
          <w:numId w:val="3"/>
        </w:numPr>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Possibly private visit of the Gallerie degli Uffizi by night </w:t>
      </w:r>
    </w:p>
    <w:p>
      <w:pPr>
        <w:rPr>
          <w:rFonts w:ascii="Times New Roman" w:hAnsi="Times New Roman" w:eastAsia="宋体" w:cs="Times New Roman"/>
          <w:sz w:val="24"/>
          <w:szCs w:val="24"/>
        </w:rPr>
      </w:pPr>
    </w:p>
    <w:p>
      <w:pPr>
        <w:rPr>
          <w:rFonts w:ascii="Times New Roman" w:hAnsi="Times New Roman" w:eastAsia="宋体" w:cs="Times New Roman"/>
          <w:b/>
          <w:sz w:val="24"/>
          <w:szCs w:val="24"/>
          <w:lang w:val="en-GB"/>
        </w:rPr>
      </w:pPr>
      <w:r>
        <w:rPr>
          <w:rFonts w:ascii="Times New Roman" w:hAnsi="Times New Roman" w:eastAsia="宋体" w:cs="Times New Roman"/>
          <w:b/>
          <w:sz w:val="24"/>
          <w:szCs w:val="24"/>
        </w:rPr>
        <w:t xml:space="preserve">Oct. 3, </w:t>
      </w:r>
      <w:r>
        <w:rPr>
          <w:rFonts w:ascii="Times New Roman" w:hAnsi="Times New Roman" w:eastAsia="宋体" w:cs="Times New Roman"/>
          <w:b/>
          <w:sz w:val="24"/>
          <w:szCs w:val="24"/>
          <w:lang w:val="en-GB"/>
        </w:rPr>
        <w:t xml:space="preserve">Perugia </w:t>
      </w:r>
    </w:p>
    <w:p>
      <w:pPr>
        <w:rPr>
          <w:rFonts w:ascii="Times New Roman" w:hAnsi="Times New Roman" w:eastAsia="宋体" w:cs="Times New Roman"/>
          <w:sz w:val="24"/>
          <w:szCs w:val="24"/>
          <w:lang w:val="en-GB"/>
        </w:rPr>
      </w:pPr>
      <w:r>
        <w:rPr>
          <w:rFonts w:ascii="Times New Roman" w:hAnsi="Times New Roman" w:eastAsia="宋体" w:cs="Times New Roman"/>
          <w:bCs/>
          <w:sz w:val="24"/>
          <w:szCs w:val="24"/>
          <w:lang w:val="en-GB"/>
        </w:rPr>
        <w:t>Topic 8: Textiles as Cathedrals</w:t>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lang w:val="en-GB"/>
        </w:rPr>
        <w:t>Treasures</w:t>
      </w:r>
      <w:r>
        <w:rPr>
          <w:rFonts w:hint="eastAsia" w:ascii="Times New Roman" w:hAnsi="Times New Roman" w:eastAsia="宋体" w:cs="Times New Roman"/>
          <w:bCs/>
          <w:sz w:val="24"/>
          <w:szCs w:val="24"/>
          <w:lang w:val="en-GB"/>
        </w:rPr>
        <w:t xml:space="preserve"> (local scholars)</w:t>
      </w:r>
    </w:p>
    <w:p>
      <w:pPr>
        <w:rPr>
          <w:rFonts w:ascii="Times New Roman" w:hAnsi="Times New Roman" w:eastAsia="宋体" w:cs="Times New Roman"/>
          <w:bCs/>
          <w:sz w:val="24"/>
          <w:szCs w:val="24"/>
          <w:lang w:val="en-GB"/>
        </w:rPr>
      </w:pPr>
      <w:r>
        <w:rPr>
          <w:rFonts w:ascii="Times New Roman" w:hAnsi="Times New Roman" w:eastAsia="宋体" w:cs="Times New Roman"/>
          <w:bCs/>
          <w:sz w:val="24"/>
          <w:szCs w:val="24"/>
          <w:lang w:val="en-GB"/>
        </w:rPr>
        <w:t>Visits:</w:t>
      </w:r>
    </w:p>
    <w:p>
      <w:pPr>
        <w:pStyle w:val="12"/>
        <w:numPr>
          <w:ilvl w:val="0"/>
          <w:numId w:val="4"/>
        </w:numPr>
        <w:rPr>
          <w:rFonts w:ascii="Times New Roman" w:hAnsi="Times New Roman" w:eastAsia="宋体" w:cs="Times New Roman"/>
          <w:bCs/>
          <w:sz w:val="24"/>
          <w:szCs w:val="24"/>
          <w:lang w:val="en-GB"/>
        </w:rPr>
      </w:pPr>
      <w:r>
        <w:rPr>
          <w:rFonts w:ascii="Times New Roman" w:hAnsi="Times New Roman" w:eastAsia="宋体" w:cs="Times New Roman"/>
          <w:bCs/>
          <w:sz w:val="24"/>
          <w:szCs w:val="24"/>
          <w:lang w:val="en-GB"/>
        </w:rPr>
        <w:t>New Museum of Pope Benedict XI (medieval liturgical vestments made with “panni tartarici)</w:t>
      </w:r>
    </w:p>
    <w:p>
      <w:pPr>
        <w:pStyle w:val="12"/>
        <w:numPr>
          <w:ilvl w:val="0"/>
          <w:numId w:val="4"/>
        </w:numPr>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On the way back stop in Prato and visit of the National Textile Museum </w:t>
      </w:r>
    </w:p>
    <w:p>
      <w:pPr>
        <w:rPr>
          <w:rFonts w:ascii="Times New Roman" w:hAnsi="Times New Roman" w:eastAsia="宋体" w:cs="Times New Roman"/>
          <w:b/>
          <w:sz w:val="24"/>
          <w:szCs w:val="24"/>
          <w:lang w:val="en-GB"/>
        </w:rPr>
      </w:pPr>
    </w:p>
    <w:p>
      <w:pPr>
        <w:rPr>
          <w:rFonts w:ascii="Times New Roman" w:hAnsi="Times New Roman" w:eastAsia="宋体" w:cs="Times New Roman"/>
          <w:b/>
          <w:sz w:val="24"/>
          <w:szCs w:val="24"/>
        </w:rPr>
      </w:pPr>
      <w:r>
        <w:rPr>
          <w:rFonts w:ascii="Times New Roman" w:hAnsi="Times New Roman" w:eastAsia="宋体" w:cs="Times New Roman"/>
          <w:b/>
          <w:sz w:val="24"/>
          <w:szCs w:val="24"/>
        </w:rPr>
        <w:t>Oct. 4, Milan</w:t>
      </w:r>
    </w:p>
    <w:p>
      <w:pPr>
        <w:rPr>
          <w:rFonts w:ascii="Times New Roman" w:hAnsi="Times New Roman" w:eastAsia="宋体" w:cs="Times New Roman"/>
          <w:sz w:val="24"/>
          <w:szCs w:val="24"/>
        </w:rPr>
      </w:pPr>
      <w:r>
        <w:rPr>
          <w:rFonts w:ascii="Times New Roman" w:hAnsi="Times New Roman" w:eastAsia="宋体" w:cs="Times New Roman"/>
          <w:bCs/>
          <w:sz w:val="24"/>
          <w:szCs w:val="24"/>
          <w:lang w:val="en-GB"/>
        </w:rPr>
        <w:t xml:space="preserve">Topic </w:t>
      </w:r>
      <w:r>
        <w:rPr>
          <w:rFonts w:ascii="Times New Roman" w:hAnsi="Times New Roman" w:eastAsia="宋体" w:cs="Times New Roman"/>
          <w:bCs/>
          <w:sz w:val="24"/>
          <w:szCs w:val="24"/>
        </w:rPr>
        <w:t>9</w:t>
      </w:r>
      <w:r>
        <w:rPr>
          <w:rFonts w:ascii="Times New Roman" w:hAnsi="Times New Roman" w:eastAsia="宋体" w:cs="Times New Roman"/>
          <w:bCs/>
          <w:sz w:val="24"/>
          <w:szCs w:val="24"/>
          <w:lang w:val="en-GB"/>
        </w:rPr>
        <w:t>: Cross-cultural Influences of Motive</w:t>
      </w:r>
      <w:r>
        <w:rPr>
          <w:rFonts w:hint="eastAsia" w:ascii="Times New Roman" w:hAnsi="Times New Roman" w:eastAsia="宋体" w:cs="Times New Roman"/>
          <w:bCs/>
          <w:sz w:val="24"/>
          <w:szCs w:val="24"/>
          <w:lang w:val="en-GB"/>
        </w:rPr>
        <w:t>,</w:t>
      </w:r>
      <w:r>
        <w:rPr>
          <w:rFonts w:ascii="Times New Roman" w:hAnsi="Times New Roman" w:eastAsia="宋体" w:cs="Times New Roman"/>
          <w:bCs/>
          <w:sz w:val="24"/>
          <w:szCs w:val="24"/>
          <w:lang w:val="en-GB"/>
        </w:rPr>
        <w:t xml:space="preserve"> East and West</w:t>
      </w:r>
    </w:p>
    <w:p>
      <w:pPr>
        <w:rPr>
          <w:rFonts w:ascii="Times New Roman" w:hAnsi="Times New Roman" w:eastAsia="宋体" w:cs="Times New Roman"/>
          <w:bCs/>
          <w:sz w:val="24"/>
          <w:szCs w:val="24"/>
          <w:lang w:val="en-GB"/>
        </w:rPr>
      </w:pPr>
      <w:r>
        <w:rPr>
          <w:rFonts w:ascii="Times New Roman" w:hAnsi="Times New Roman" w:eastAsia="宋体" w:cs="Times New Roman"/>
          <w:bCs/>
          <w:sz w:val="24"/>
          <w:szCs w:val="24"/>
          <w:lang w:val="en-GB"/>
        </w:rPr>
        <w:t xml:space="preserve">Visit: </w:t>
      </w:r>
    </w:p>
    <w:p>
      <w:pPr>
        <w:pStyle w:val="12"/>
        <w:numPr>
          <w:ilvl w:val="0"/>
          <w:numId w:val="5"/>
        </w:numPr>
        <w:rPr>
          <w:rFonts w:ascii="Times New Roman" w:hAnsi="Times New Roman" w:eastAsia="宋体" w:cs="Times New Roman"/>
          <w:bCs/>
          <w:sz w:val="24"/>
          <w:szCs w:val="24"/>
          <w:lang w:val="en-GB"/>
        </w:rPr>
      </w:pPr>
      <w:r>
        <w:rPr>
          <w:rFonts w:ascii="Times New Roman" w:hAnsi="Times New Roman" w:eastAsia="宋体" w:cs="Times New Roman"/>
          <w:bCs/>
          <w:sz w:val="24"/>
          <w:szCs w:val="24"/>
          <w:lang w:val="en-GB"/>
        </w:rPr>
        <w:t xml:space="preserve">Castello Sforzesco; MUDEC Museo delle Culture; exclusive visit of the most important Textile Private Collection </w:t>
      </w:r>
    </w:p>
    <w:p>
      <w:pPr>
        <w:rPr>
          <w:rFonts w:ascii="Times New Roman" w:hAnsi="Times New Roman" w:eastAsia="宋体" w:cs="Times New Roman"/>
          <w:sz w:val="24"/>
          <w:szCs w:val="24"/>
        </w:rPr>
      </w:pPr>
    </w:p>
    <w:p>
      <w:pPr>
        <w:rPr>
          <w:rFonts w:hint="eastAsia" w:ascii="Times New Roman" w:hAnsi="Times New Roman" w:eastAsia="宋体" w:cs="Times New Roman"/>
          <w:b/>
          <w:sz w:val="24"/>
          <w:szCs w:val="24"/>
          <w:lang w:val="en-GB"/>
        </w:rPr>
      </w:pPr>
      <w:r>
        <w:rPr>
          <w:rFonts w:ascii="Times New Roman" w:hAnsi="Times New Roman" w:eastAsia="宋体" w:cs="Times New Roman"/>
          <w:b/>
          <w:sz w:val="24"/>
          <w:szCs w:val="24"/>
        </w:rPr>
        <w:t xml:space="preserve">Oct. </w:t>
      </w:r>
      <w:r>
        <w:rPr>
          <w:rFonts w:hint="eastAsia" w:ascii="Times New Roman" w:hAnsi="Times New Roman" w:eastAsia="宋体" w:cs="Times New Roman"/>
          <w:b/>
          <w:sz w:val="24"/>
          <w:szCs w:val="24"/>
        </w:rPr>
        <w:t>5</w:t>
      </w:r>
      <w:r>
        <w:rPr>
          <w:rFonts w:ascii="Times New Roman" w:hAnsi="Times New Roman" w:eastAsia="宋体" w:cs="Times New Roman"/>
          <w:b/>
          <w:sz w:val="24"/>
          <w:szCs w:val="24"/>
        </w:rPr>
        <w:t xml:space="preserve">, </w:t>
      </w:r>
      <w:r>
        <w:rPr>
          <w:rFonts w:ascii="Times New Roman" w:hAnsi="Times New Roman" w:eastAsia="宋体" w:cs="Times New Roman"/>
          <w:b/>
          <w:sz w:val="24"/>
          <w:szCs w:val="24"/>
          <w:lang w:val="en-GB"/>
        </w:rPr>
        <w:t>Departure</w:t>
      </w:r>
      <w:r>
        <w:rPr>
          <w:rFonts w:hint="eastAsia" w:ascii="Times New Roman" w:hAnsi="Times New Roman" w:eastAsia="宋体" w:cs="Times New Roman"/>
          <w:b/>
          <w:sz w:val="24"/>
          <w:szCs w:val="24"/>
          <w:lang w:val="en-GB"/>
        </w:rPr>
        <w:t xml:space="preserve"> or visit Como (opt</w:t>
      </w:r>
      <w:r>
        <w:rPr>
          <w:rFonts w:hint="eastAsia" w:ascii="Times New Roman" w:hAnsi="Times New Roman" w:eastAsia="宋体" w:cs="Times New Roman"/>
          <w:b/>
          <w:sz w:val="24"/>
          <w:szCs w:val="24"/>
          <w:lang w:val="en-US" w:eastAsia="zh-CN"/>
        </w:rPr>
        <w:t>ion</w:t>
      </w:r>
      <w:r>
        <w:rPr>
          <w:rFonts w:hint="eastAsia" w:ascii="Times New Roman" w:hAnsi="Times New Roman" w:eastAsia="宋体" w:cs="Times New Roman"/>
          <w:b/>
          <w:sz w:val="24"/>
          <w:szCs w:val="24"/>
          <w:lang w:val="en-GB"/>
        </w:rPr>
        <w:t>al</w:t>
      </w:r>
      <w:r>
        <w:rPr>
          <w:rFonts w:hint="eastAsia" w:ascii="Times New Roman" w:hAnsi="Times New Roman" w:eastAsia="宋体" w:cs="Times New Roman"/>
          <w:b/>
          <w:sz w:val="24"/>
          <w:szCs w:val="24"/>
          <w:lang w:val="en-US" w:eastAsia="zh-CN"/>
        </w:rPr>
        <w:t>)</w:t>
      </w:r>
    </w:p>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drawing>
          <wp:inline distT="0" distB="0" distL="0" distR="0">
            <wp:extent cx="4817745" cy="3211195"/>
            <wp:effectExtent l="0" t="0" r="825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a:stretch>
                      <a:fillRect/>
                    </a:stretch>
                  </pic:blipFill>
                  <pic:spPr>
                    <a:xfrm>
                      <a:off x="0" y="0"/>
                      <a:ext cx="4817745" cy="3211195"/>
                    </a:xfrm>
                    <a:prstGeom prst="rect">
                      <a:avLst/>
                    </a:prstGeom>
                  </pic:spPr>
                </pic:pic>
              </a:graphicData>
            </a:graphic>
          </wp:inline>
        </w:drawing>
      </w:r>
    </w:p>
    <w:p>
      <w:pPr>
        <w:jc w:val="center"/>
        <w:rPr>
          <w:rFonts w:ascii="Times New Roman" w:hAnsi="Times New Roman" w:eastAsia="宋体" w:cs="Times New Roman"/>
          <w:kern w:val="0"/>
          <w:sz w:val="22"/>
        </w:rPr>
      </w:pPr>
      <w:r>
        <w:rPr>
          <w:rFonts w:ascii="Times New Roman" w:hAnsi="Times New Roman" w:eastAsia="宋体" w:cs="Times New Roman"/>
          <w:kern w:val="0"/>
          <w:sz w:val="22"/>
        </w:rPr>
        <w:t>Trento, Old Town</w:t>
      </w:r>
    </w:p>
    <w:p>
      <w:pPr>
        <w:widowControl/>
        <w:spacing w:before="100" w:beforeAutospacing="1" w:after="100" w:afterAutospacing="1"/>
        <w:jc w:val="center"/>
        <w:rPr>
          <w:rFonts w:ascii="Times New Roman" w:hAnsi="Times New Roman" w:eastAsia="宋体" w:cs="Times New Roman"/>
          <w:kern w:val="0"/>
          <w:sz w:val="22"/>
        </w:rPr>
      </w:pPr>
    </w:p>
    <w:p>
      <w:pPr>
        <w:widowControl/>
        <w:spacing w:before="100" w:beforeAutospacing="1" w:after="100" w:afterAutospacing="1"/>
        <w:jc w:val="center"/>
        <w:rPr>
          <w:rFonts w:ascii="Times New Roman" w:hAnsi="Times New Roman" w:eastAsia="宋体" w:cs="Times New Roman"/>
          <w:kern w:val="0"/>
          <w:sz w:val="22"/>
        </w:rPr>
      </w:pPr>
    </w:p>
    <w:p>
      <w:pPr>
        <w:widowControl/>
        <w:spacing w:before="100" w:beforeAutospacing="1" w:after="100" w:afterAutospacing="1"/>
        <w:jc w:val="left"/>
        <w:rPr>
          <w:rFonts w:ascii="Times New Roman" w:hAnsi="Times New Roman" w:eastAsia="宋体" w:cs="Times New Roman"/>
          <w:kern w:val="0"/>
          <w:sz w:val="22"/>
        </w:rPr>
      </w:pPr>
      <w:r>
        <w:rPr>
          <w:rFonts w:ascii="Times New Roman" w:hAnsi="Times New Roman" w:eastAsia="宋体" w:cs="Times New Roman"/>
          <w:b/>
          <w:bCs/>
          <w:kern w:val="0"/>
          <w:sz w:val="24"/>
          <w:szCs w:val="24"/>
        </w:rPr>
        <w:t>IASSRT SYMPOSIUM 5</w:t>
      </w:r>
    </w:p>
    <w:p>
      <w:pPr>
        <w:widowControl/>
        <w:spacing w:before="100" w:beforeAutospacing="1" w:after="100" w:afterAutospacing="1"/>
        <w:jc w:val="left"/>
        <w:rPr>
          <w:rFonts w:ascii="Times New Roman" w:hAnsi="Times New Roman" w:eastAsia="宋体" w:cs="Times New Roman"/>
          <w:kern w:val="0"/>
          <w:sz w:val="22"/>
        </w:rPr>
      </w:pPr>
      <w:r>
        <w:rPr>
          <w:rFonts w:ascii="Times New Roman" w:hAnsi="Times New Roman" w:eastAsia="宋体" w:cs="Times New Roman"/>
          <w:b/>
          <w:bCs/>
          <w:kern w:val="0"/>
          <w:sz w:val="24"/>
          <w:szCs w:val="24"/>
        </w:rPr>
        <w:t>CO-</w:t>
      </w:r>
      <w:r>
        <w:rPr>
          <w:rFonts w:ascii="Times New Roman" w:hAnsi="Times New Roman" w:eastAsia="宋体" w:cs="Times New Roman"/>
          <w:b/>
          <w:sz w:val="24"/>
          <w:szCs w:val="24"/>
        </w:rPr>
        <w:t>ORGANIZERS</w:t>
      </w:r>
    </w:p>
    <w:p>
      <w:pPr>
        <w:pStyle w:val="12"/>
        <w:numPr>
          <w:ilvl w:val="0"/>
          <w:numId w:val="6"/>
        </w:numPr>
        <w:rPr>
          <w:rFonts w:ascii="Times New Roman" w:hAnsi="Times New Roman" w:eastAsia="宋体" w:cs="Times New Roman"/>
          <w:sz w:val="24"/>
          <w:szCs w:val="24"/>
        </w:rPr>
      </w:pPr>
      <w:r>
        <w:rPr>
          <w:rFonts w:ascii="Times New Roman" w:hAnsi="Times New Roman" w:eastAsia="宋体" w:cs="Times New Roman"/>
          <w:sz w:val="24"/>
          <w:szCs w:val="24"/>
        </w:rPr>
        <w:t>International Association for the Study of Silk Road Textiles (IASSRT)</w:t>
      </w:r>
    </w:p>
    <w:p>
      <w:pPr>
        <w:pStyle w:val="12"/>
        <w:numPr>
          <w:ilvl w:val="0"/>
          <w:numId w:val="6"/>
        </w:numPr>
        <w:rPr>
          <w:rFonts w:ascii="Times New Roman" w:hAnsi="Times New Roman" w:eastAsia="宋体" w:cs="Times New Roman"/>
          <w:sz w:val="24"/>
          <w:szCs w:val="24"/>
        </w:rPr>
      </w:pPr>
      <w:r>
        <w:rPr>
          <w:rFonts w:hint="eastAsia" w:ascii="Times New Roman" w:hAnsi="Times New Roman" w:eastAsia="宋体" w:cs="Times New Roman"/>
          <w:sz w:val="24"/>
          <w:szCs w:val="24"/>
        </w:rPr>
        <w:t>Centro Studi Martino Martini</w:t>
      </w:r>
      <w:r>
        <w:rPr>
          <w:rFonts w:ascii="Times New Roman" w:hAnsi="Times New Roman" w:eastAsia="宋体" w:cs="Times New Roman"/>
          <w:sz w:val="24"/>
          <w:szCs w:val="24"/>
        </w:rPr>
        <w:t xml:space="preserve"> </w:t>
      </w:r>
    </w:p>
    <w:p>
      <w:pPr>
        <w:pStyle w:val="12"/>
        <w:numPr>
          <w:ilvl w:val="0"/>
          <w:numId w:val="6"/>
        </w:numPr>
        <w:rPr>
          <w:rFonts w:ascii="Times New Roman" w:hAnsi="Times New Roman" w:eastAsia="宋体" w:cs="Times New Roman"/>
          <w:sz w:val="24"/>
          <w:szCs w:val="24"/>
        </w:rPr>
      </w:pPr>
      <w:r>
        <w:rPr>
          <w:rFonts w:ascii="Times New Roman" w:hAnsi="Times New Roman" w:eastAsia="宋体" w:cs="Times New Roman"/>
          <w:sz w:val="24"/>
          <w:szCs w:val="24"/>
        </w:rPr>
        <w:t>University of Trento</w:t>
      </w:r>
    </w:p>
    <w:p>
      <w:pPr>
        <w:pStyle w:val="12"/>
        <w:numPr>
          <w:ilvl w:val="0"/>
          <w:numId w:val="6"/>
        </w:numPr>
        <w:rPr>
          <w:rFonts w:ascii="Times New Roman" w:hAnsi="Times New Roman" w:eastAsia="宋体" w:cs="Times New Roman"/>
          <w:sz w:val="24"/>
          <w:szCs w:val="24"/>
        </w:rPr>
      </w:pPr>
      <w:r>
        <w:rPr>
          <w:rFonts w:ascii="Times New Roman" w:hAnsi="Times New Roman" w:eastAsia="宋体" w:cs="Times New Roman"/>
          <w:sz w:val="24"/>
          <w:szCs w:val="24"/>
        </w:rPr>
        <w:t>China National Silk Museum</w:t>
      </w:r>
    </w:p>
    <w:p>
      <w:pPr>
        <w:widowControl/>
        <w:spacing w:before="100" w:beforeAutospacing="1" w:after="100" w:afterAutospacing="1"/>
        <w:jc w:val="left"/>
        <w:rPr>
          <w:rFonts w:ascii="Times New Roman" w:hAnsi="Times New Roman" w:eastAsia="宋体" w:cs="Times New Roman"/>
          <w:sz w:val="24"/>
          <w:szCs w:val="24"/>
        </w:rPr>
      </w:pPr>
      <w:r>
        <w:rPr>
          <w:rFonts w:ascii="Times New Roman" w:hAnsi="Times New Roman" w:eastAsia="宋体" w:cs="Times New Roman"/>
          <w:b/>
          <w:bCs/>
          <w:kern w:val="0"/>
          <w:sz w:val="24"/>
          <w:szCs w:val="24"/>
        </w:rPr>
        <w:t>CO-CHAIRS:</w:t>
      </w:r>
      <w:r>
        <w:rPr>
          <w:rFonts w:hint="eastAsia" w:ascii="Times New Roman" w:hAnsi="Times New Roman" w:eastAsia="宋体" w:cs="Times New Roman"/>
          <w:b/>
          <w:bCs/>
          <w:kern w:val="0"/>
          <w:sz w:val="24"/>
          <w:szCs w:val="24"/>
        </w:rPr>
        <w:t xml:space="preserve"> </w:t>
      </w:r>
      <w:r>
        <w:rPr>
          <w:rFonts w:hint="eastAsia" w:ascii="Times New Roman" w:hAnsi="Times New Roman" w:eastAsia="宋体" w:cs="Times New Roman"/>
          <w:kern w:val="0"/>
          <w:sz w:val="24"/>
          <w:szCs w:val="24"/>
        </w:rPr>
        <w:t>Riccardo Scartezzini</w:t>
      </w:r>
      <w:r>
        <w:rPr>
          <w:rFonts w:ascii="Times New Roman" w:hAnsi="Times New Roman" w:eastAsia="宋体" w:cs="Times New Roman"/>
          <w:sz w:val="24"/>
          <w:szCs w:val="24"/>
        </w:rPr>
        <w:t>, Feng Zhao</w:t>
      </w:r>
    </w:p>
    <w:p>
      <w:pPr>
        <w:rPr>
          <w:rFonts w:ascii="Times New Roman" w:hAnsi="Times New Roman" w:eastAsia="宋体" w:cs="Times New Roman"/>
          <w:sz w:val="24"/>
          <w:szCs w:val="24"/>
        </w:rPr>
      </w:pPr>
      <w:r>
        <w:rPr>
          <w:rFonts w:ascii="Times New Roman" w:hAnsi="Times New Roman" w:eastAsia="宋体" w:cs="Times New Roman"/>
          <w:b/>
          <w:bCs/>
          <w:kern w:val="0"/>
          <w:sz w:val="24"/>
          <w:szCs w:val="24"/>
        </w:rPr>
        <w:t xml:space="preserve">SPONSOR: </w:t>
      </w:r>
      <w:r>
        <w:rPr>
          <w:rFonts w:ascii="Times New Roman" w:hAnsi="Times New Roman" w:eastAsia="宋体" w:cs="Times New Roman"/>
          <w:sz w:val="24"/>
          <w:szCs w:val="24"/>
        </w:rPr>
        <w:t>Jinluntang Co. Ltd.</w:t>
      </w:r>
      <w:r>
        <w:rPr>
          <w:rFonts w:hint="eastAsia" w:ascii="Times New Roman" w:hAnsi="Times New Roman" w:eastAsia="宋体" w:cs="Times New Roman"/>
          <w:sz w:val="24"/>
          <w:szCs w:val="24"/>
        </w:rPr>
        <w:t>, Zhejiang University Press</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widowControl/>
        <w:spacing w:before="100" w:beforeAutospacing="1" w:after="100" w:afterAutospacing="1"/>
        <w:jc w:val="left"/>
        <w:rPr>
          <w:rFonts w:ascii="Times New Roman" w:hAnsi="Times New Roman" w:eastAsia="宋体" w:cs="Times New Roman"/>
          <w:b/>
          <w:bCs/>
          <w:kern w:val="0"/>
          <w:sz w:val="24"/>
          <w:szCs w:val="24"/>
          <w:u w:val="single"/>
        </w:rPr>
      </w:pPr>
      <w:r>
        <w:rPr>
          <w:rFonts w:ascii="Times New Roman" w:hAnsi="Times New Roman" w:eastAsia="宋体" w:cs="Times New Roman"/>
          <w:b/>
          <w:bCs/>
          <w:kern w:val="0"/>
          <w:sz w:val="24"/>
          <w:szCs w:val="24"/>
          <w:u w:val="single"/>
        </w:rPr>
        <w:t>CALL FOR PAPER SUBMISSIONS</w:t>
      </w:r>
    </w:p>
    <w:p>
      <w:pPr>
        <w:widowControl/>
        <w:spacing w:before="100" w:beforeAutospacing="1" w:after="100" w:afterAutospacing="1"/>
        <w:jc w:val="left"/>
        <w:rPr>
          <w:rFonts w:ascii="Times New Roman" w:hAnsi="Times New Roman" w:eastAsia="宋体" w:cs="Times New Roman"/>
          <w:kern w:val="0"/>
          <w:sz w:val="24"/>
          <w:szCs w:val="24"/>
          <w:highlight w:val="yellow"/>
        </w:rPr>
      </w:pPr>
      <w:r>
        <w:rPr>
          <w:rFonts w:ascii="Times New Roman" w:hAnsi="Times New Roman" w:eastAsia="宋体" w:cs="Times New Roman"/>
          <w:kern w:val="0"/>
          <w:sz w:val="24"/>
          <w:szCs w:val="24"/>
        </w:rPr>
        <w:t xml:space="preserve">Textile/ art/ social historians and textile scholars/ conservators are invited to submit a paper abstract between 250–1000 words to: </w:t>
      </w:r>
      <w:r>
        <w:rPr>
          <w:rFonts w:hint="eastAsia" w:ascii="Times New Roman" w:hAnsi="Times New Roman" w:eastAsia="宋体" w:cs="Times New Roman"/>
          <w:kern w:val="0"/>
          <w:sz w:val="24"/>
          <w:szCs w:val="24"/>
        </w:rPr>
        <w:t>1257104802@qq.com</w:t>
      </w:r>
      <w:r>
        <w:rPr>
          <w:rFonts w:ascii="Times New Roman" w:hAnsi="Times New Roman" w:eastAsia="宋体" w:cs="Times New Roman"/>
          <w:kern w:val="0"/>
          <w:sz w:val="24"/>
          <w:szCs w:val="24"/>
        </w:rPr>
        <w:t>. Registration form is also required (see below)</w:t>
      </w:r>
    </w:p>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Submission deadline: </w:t>
      </w:r>
      <w:r>
        <w:rPr>
          <w:rFonts w:hint="eastAsia" w:ascii="Times New Roman" w:hAnsi="Times New Roman" w:eastAsia="宋体" w:cs="Times New Roman"/>
          <w:kern w:val="0"/>
          <w:sz w:val="24"/>
          <w:szCs w:val="24"/>
        </w:rPr>
        <w:t xml:space="preserve">May </w:t>
      </w:r>
      <w:r>
        <w:rPr>
          <w:rFonts w:ascii="Times New Roman" w:hAnsi="Times New Roman" w:eastAsia="宋体" w:cs="Times New Roman"/>
          <w:kern w:val="0"/>
          <w:sz w:val="24"/>
          <w:szCs w:val="24"/>
        </w:rPr>
        <w:t>l,</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2020</w:t>
      </w:r>
    </w:p>
    <w:p>
      <w:pPr>
        <w:widowControl/>
        <w:spacing w:before="100" w:beforeAutospacing="1" w:after="100" w:afterAutospacing="1"/>
        <w:jc w:val="left"/>
        <w:rPr>
          <w:rFonts w:ascii="Times New Roman" w:hAnsi="Times New Roman" w:eastAsia="宋体" w:cs="Times New Roman"/>
          <w:kern w:val="0"/>
          <w:sz w:val="24"/>
          <w:szCs w:val="24"/>
          <w:highlight w:val="yellow"/>
        </w:rPr>
      </w:pPr>
      <w:r>
        <w:rPr>
          <w:rFonts w:ascii="Times New Roman" w:hAnsi="Times New Roman" w:eastAsia="宋体" w:cs="Times New Roman"/>
          <w:b/>
          <w:sz w:val="24"/>
          <w:szCs w:val="24"/>
        </w:rPr>
        <w:t>CONTACTS</w:t>
      </w:r>
    </w:p>
    <w:p>
      <w:pPr>
        <w:pStyle w:val="10"/>
        <w:widowControl/>
        <w:numPr>
          <w:ilvl w:val="0"/>
          <w:numId w:val="7"/>
        </w:numPr>
        <w:spacing w:before="100" w:beforeAutospacing="1" w:after="100" w:afterAutospacing="1"/>
        <w:ind w:firstLineChars="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Elisa Gagliardi Mangilli: elisa.gagliardimangilli@gmail.com (</w:t>
      </w:r>
      <w:r>
        <w:rPr>
          <w:rFonts w:hint="eastAsia" w:ascii="Times New Roman" w:hAnsi="Times New Roman" w:eastAsia="宋体" w:cs="Times New Roman"/>
          <w:kern w:val="0"/>
          <w:sz w:val="24"/>
          <w:szCs w:val="24"/>
        </w:rPr>
        <w:t>Italy</w:t>
      </w:r>
      <w:r>
        <w:rPr>
          <w:rFonts w:ascii="Times New Roman" w:hAnsi="Times New Roman" w:eastAsia="宋体" w:cs="Times New Roman"/>
          <w:kern w:val="0"/>
          <w:sz w:val="24"/>
          <w:szCs w:val="24"/>
        </w:rPr>
        <w:t>)</w:t>
      </w:r>
    </w:p>
    <w:p>
      <w:pPr>
        <w:pStyle w:val="10"/>
        <w:widowControl/>
        <w:numPr>
          <w:ilvl w:val="0"/>
          <w:numId w:val="7"/>
        </w:numPr>
        <w:spacing w:before="100" w:beforeAutospacing="1" w:after="100" w:afterAutospacing="1"/>
        <w:ind w:firstLineChars="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Tina Zhou</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1257104802@qq.com</w:t>
      </w:r>
      <w:r>
        <w:rPr>
          <w:rFonts w:ascii="Times New Roman" w:hAnsi="Times New Roman" w:eastAsia="宋体" w:cs="Times New Roman"/>
          <w:kern w:val="0"/>
          <w:sz w:val="24"/>
          <w:szCs w:val="24"/>
        </w:rPr>
        <w:t xml:space="preserve"> (China)</w:t>
      </w:r>
    </w:p>
    <w:p>
      <w:pPr>
        <w:jc w:val="center"/>
        <w:rPr>
          <w:rFonts w:eastAsia="宋体"/>
          <w:lang w:eastAsia="en-US"/>
        </w:rPr>
      </w:pPr>
      <w:r>
        <w:rPr>
          <w:rFonts w:eastAsia="宋体"/>
        </w:rPr>
        <w:drawing>
          <wp:inline distT="0" distB="0" distL="0" distR="0">
            <wp:extent cx="4853305" cy="2802890"/>
            <wp:effectExtent l="0" t="0" r="1079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stretch>
                      <a:fillRect/>
                    </a:stretch>
                  </pic:blipFill>
                  <pic:spPr>
                    <a:xfrm>
                      <a:off x="0" y="0"/>
                      <a:ext cx="4853305" cy="2802890"/>
                    </a:xfrm>
                    <a:prstGeom prst="rect">
                      <a:avLst/>
                    </a:prstGeom>
                  </pic:spPr>
                </pic:pic>
              </a:graphicData>
            </a:graphic>
          </wp:inline>
        </w:drawing>
      </w:r>
    </w:p>
    <w:p>
      <w:pPr>
        <w:jc w:val="center"/>
        <w:rPr>
          <w:rFonts w:ascii="Times New Roman" w:hAnsi="Times New Roman" w:eastAsia="宋体" w:cs="Times New Roman"/>
          <w:sz w:val="22"/>
          <w:lang w:eastAsia="en-US"/>
        </w:rPr>
      </w:pPr>
      <w:r>
        <w:rPr>
          <w:rFonts w:ascii="Times New Roman" w:hAnsi="Times New Roman" w:eastAsia="宋体" w:cs="Times New Roman"/>
          <w:sz w:val="22"/>
          <w:lang w:eastAsia="en-US"/>
        </w:rPr>
        <w:t>Duomo (Cathedral) and the Museum with an important textile collection</w:t>
      </w:r>
    </w:p>
    <w:p>
      <w:pPr>
        <w:widowControl/>
        <w:spacing w:before="100" w:beforeAutospacing="1" w:after="100" w:afterAutospacing="1"/>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 xml:space="preserve">REGISTRATION FORM </w:t>
      </w:r>
      <w:r>
        <w:rPr>
          <w:rFonts w:ascii="Times New Roman" w:hAnsi="Times New Roman" w:eastAsia="宋体" w:cs="Times New Roman"/>
          <w:b/>
          <w:kern w:val="0"/>
          <w:sz w:val="24"/>
          <w:szCs w:val="24"/>
        </w:rPr>
        <w:br w:type="textWrapping"/>
      </w:r>
    </w:p>
    <w:tbl>
      <w:tblPr>
        <w:tblStyle w:val="7"/>
        <w:tblW w:w="8627"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72"/>
        <w:gridCol w:w="2430"/>
        <w:gridCol w:w="1170"/>
        <w:gridCol w:w="21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01"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hint="eastAsia" w:ascii="Times New Roman" w:hAnsi="Times New Roman" w:eastAsia="宋体" w:cs="Times New Roman"/>
                <w:b/>
                <w:bCs/>
                <w:kern w:val="0"/>
                <w:sz w:val="24"/>
                <w:szCs w:val="24"/>
              </w:rPr>
              <w:t xml:space="preserve">First </w:t>
            </w:r>
            <w:r>
              <w:rPr>
                <w:rFonts w:ascii="Times New Roman" w:hAnsi="Times New Roman" w:eastAsia="宋体" w:cs="Times New Roman"/>
                <w:b/>
                <w:bCs/>
                <w:kern w:val="0"/>
                <w:sz w:val="24"/>
                <w:szCs w:val="24"/>
              </w:rPr>
              <w:t>Name</w:t>
            </w:r>
          </w:p>
        </w:tc>
        <w:tc>
          <w:tcPr>
            <w:tcW w:w="243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tc>
        <w:tc>
          <w:tcPr>
            <w:tcW w:w="117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L</w:t>
            </w:r>
            <w:r>
              <w:rPr>
                <w:rFonts w:hint="eastAsia" w:ascii="Times New Roman" w:hAnsi="Times New Roman" w:eastAsia="宋体" w:cs="Times New Roman"/>
                <w:b/>
                <w:kern w:val="0"/>
                <w:sz w:val="24"/>
                <w:szCs w:val="24"/>
              </w:rPr>
              <w:t>ast Name</w:t>
            </w:r>
          </w:p>
        </w:tc>
        <w:tc>
          <w:tcPr>
            <w:tcW w:w="215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1"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Title</w:t>
            </w:r>
          </w:p>
        </w:tc>
        <w:tc>
          <w:tcPr>
            <w:tcW w:w="243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p>
        </w:tc>
        <w:tc>
          <w:tcPr>
            <w:tcW w:w="117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righ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Gender</w:t>
            </w:r>
          </w:p>
        </w:tc>
        <w:tc>
          <w:tcPr>
            <w:tcW w:w="215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5"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Position and Institutions</w:t>
            </w:r>
          </w:p>
        </w:tc>
        <w:tc>
          <w:tcPr>
            <w:tcW w:w="5755"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70"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Nationality</w:t>
            </w:r>
          </w:p>
        </w:tc>
        <w:tc>
          <w:tcPr>
            <w:tcW w:w="5755"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34"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Email</w:t>
            </w:r>
          </w:p>
        </w:tc>
        <w:tc>
          <w:tcPr>
            <w:tcW w:w="5755"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55"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Lecture title (if presenting)</w:t>
            </w:r>
          </w:p>
        </w:tc>
        <w:tc>
          <w:tcPr>
            <w:tcW w:w="5755"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55"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P</w:t>
            </w:r>
            <w:r>
              <w:rPr>
                <w:rFonts w:hint="eastAsia" w:ascii="Times New Roman" w:hAnsi="Times New Roman" w:eastAsia="宋体" w:cs="Times New Roman"/>
                <w:b/>
                <w:bCs/>
                <w:kern w:val="0"/>
                <w:sz w:val="24"/>
                <w:szCs w:val="24"/>
              </w:rPr>
              <w:t xml:space="preserve">ersonal </w:t>
            </w:r>
            <w:r>
              <w:rPr>
                <w:rFonts w:ascii="Times New Roman" w:hAnsi="Times New Roman" w:eastAsia="宋体" w:cs="Times New Roman"/>
                <w:b/>
                <w:bCs/>
                <w:kern w:val="0"/>
                <w:sz w:val="24"/>
                <w:szCs w:val="24"/>
              </w:rPr>
              <w:t>photo</w:t>
            </w:r>
          </w:p>
        </w:tc>
        <w:tc>
          <w:tcPr>
            <w:tcW w:w="5755"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Please send a head shot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55"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Accompanying person</w:t>
            </w:r>
          </w:p>
        </w:tc>
        <w:tc>
          <w:tcPr>
            <w:tcW w:w="5755"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p>
        </w:tc>
      </w:tr>
    </w:tbl>
    <w:p>
      <w:pPr>
        <w:pStyle w:val="10"/>
        <w:widowControl/>
        <w:spacing w:before="100" w:beforeAutospacing="1" w:after="100" w:afterAutospacing="1"/>
        <w:ind w:firstLine="0" w:firstLineChars="0"/>
        <w:jc w:val="left"/>
      </w:pPr>
      <w:r>
        <w:rPr>
          <w:rFonts w:hint="eastAsia" w:ascii="Times New Roman" w:hAnsi="Times New Roman" w:eastAsia="宋体" w:cs="Times New Roman"/>
          <w:kern w:val="0"/>
          <w:sz w:val="24"/>
          <w:szCs w:val="24"/>
        </w:rPr>
        <w:t>Send this</w:t>
      </w:r>
      <w:r>
        <w:rPr>
          <w:rFonts w:ascii="Times New Roman" w:hAnsi="Times New Roman" w:eastAsia="宋体" w:cs="Times New Roman"/>
          <w:kern w:val="0"/>
          <w:sz w:val="24"/>
          <w:szCs w:val="24"/>
        </w:rPr>
        <w:t xml:space="preserve"> form</w:t>
      </w:r>
      <w:r>
        <w:rPr>
          <w:rFonts w:hint="eastAsia" w:ascii="Times New Roman" w:hAnsi="Times New Roman" w:eastAsia="宋体" w:cs="Times New Roman"/>
          <w:kern w:val="0"/>
          <w:sz w:val="24"/>
          <w:szCs w:val="24"/>
        </w:rPr>
        <w:t xml:space="preserve"> to: 1257104802@qq.com</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roman"/>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B66"/>
    <w:multiLevelType w:val="multilevel"/>
    <w:tmpl w:val="04600B66"/>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4E562C3"/>
    <w:multiLevelType w:val="multilevel"/>
    <w:tmpl w:val="34E562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8B6570C"/>
    <w:multiLevelType w:val="multilevel"/>
    <w:tmpl w:val="38B6570C"/>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F2A566D"/>
    <w:multiLevelType w:val="multilevel"/>
    <w:tmpl w:val="4F2A566D"/>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3D84217"/>
    <w:multiLevelType w:val="multilevel"/>
    <w:tmpl w:val="53D84217"/>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8254C6C"/>
    <w:multiLevelType w:val="multilevel"/>
    <w:tmpl w:val="58254C6C"/>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8844F3C"/>
    <w:multiLevelType w:val="multilevel"/>
    <w:tmpl w:val="68844F3C"/>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2"/>
  </w:num>
  <w:num w:numId="3">
    <w:abstractNumId w:val="0"/>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7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DDE"/>
    <w:rsid w:val="00034FFC"/>
    <w:rsid w:val="00072E6D"/>
    <w:rsid w:val="000B2F29"/>
    <w:rsid w:val="00150831"/>
    <w:rsid w:val="001E57AF"/>
    <w:rsid w:val="00263E5D"/>
    <w:rsid w:val="0029578E"/>
    <w:rsid w:val="002D768C"/>
    <w:rsid w:val="002F6C08"/>
    <w:rsid w:val="0042171D"/>
    <w:rsid w:val="004C618B"/>
    <w:rsid w:val="00510574"/>
    <w:rsid w:val="00590DFE"/>
    <w:rsid w:val="00641B26"/>
    <w:rsid w:val="0072763D"/>
    <w:rsid w:val="00763DDE"/>
    <w:rsid w:val="007C6F38"/>
    <w:rsid w:val="007F2B03"/>
    <w:rsid w:val="008B171B"/>
    <w:rsid w:val="008E6D89"/>
    <w:rsid w:val="00923FB9"/>
    <w:rsid w:val="009E59D5"/>
    <w:rsid w:val="00A91BD2"/>
    <w:rsid w:val="00BD7077"/>
    <w:rsid w:val="00BE6D8B"/>
    <w:rsid w:val="00C66DDB"/>
    <w:rsid w:val="00C9144E"/>
    <w:rsid w:val="00CB1C88"/>
    <w:rsid w:val="00D123C5"/>
    <w:rsid w:val="00D74F19"/>
    <w:rsid w:val="00D95AFA"/>
    <w:rsid w:val="00EB0A70"/>
    <w:rsid w:val="00EE6051"/>
    <w:rsid w:val="00F025F9"/>
    <w:rsid w:val="00F4515A"/>
    <w:rsid w:val="00F9125C"/>
    <w:rsid w:val="00FC76E8"/>
    <w:rsid w:val="0AC018DF"/>
    <w:rsid w:val="17463110"/>
    <w:rsid w:val="1DB36B28"/>
    <w:rsid w:val="2B3F0E2A"/>
    <w:rsid w:val="2BFB270B"/>
    <w:rsid w:val="4C3421D6"/>
    <w:rsid w:val="50C016F8"/>
    <w:rsid w:val="6EB05C50"/>
    <w:rsid w:val="71D05E9C"/>
    <w:rsid w:val="7C9F2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9"/>
    <w:unhideWhenUsed/>
    <w:qFormat/>
    <w:uiPriority w:val="99"/>
    <w:pPr>
      <w:tabs>
        <w:tab w:val="center" w:pos="4680"/>
        <w:tab w:val="right" w:pos="9360"/>
      </w:tabs>
    </w:pPr>
  </w:style>
  <w:style w:type="paragraph" w:styleId="4">
    <w:name w:val="header"/>
    <w:basedOn w:val="1"/>
    <w:link w:val="8"/>
    <w:unhideWhenUsed/>
    <w:qFormat/>
    <w:uiPriority w:val="99"/>
    <w:pPr>
      <w:tabs>
        <w:tab w:val="center" w:pos="4680"/>
        <w:tab w:val="right" w:pos="9360"/>
      </w:tabs>
    </w:pPr>
  </w:style>
  <w:style w:type="character" w:styleId="6">
    <w:name w:val="Hyperlink"/>
    <w:basedOn w:val="5"/>
    <w:unhideWhenUsed/>
    <w:qFormat/>
    <w:uiPriority w:val="99"/>
    <w:rPr>
      <w:color w:val="0000FF"/>
      <w:u w:val="single"/>
    </w:rPr>
  </w:style>
  <w:style w:type="character" w:customStyle="1" w:styleId="8">
    <w:name w:val="页眉 Char"/>
    <w:basedOn w:val="5"/>
    <w:link w:val="4"/>
    <w:qFormat/>
    <w:uiPriority w:val="99"/>
  </w:style>
  <w:style w:type="character" w:customStyle="1" w:styleId="9">
    <w:name w:val="页脚 Char"/>
    <w:basedOn w:val="5"/>
    <w:link w:val="3"/>
    <w:qFormat/>
    <w:uiPriority w:val="99"/>
  </w:style>
  <w:style w:type="paragraph" w:customStyle="1" w:styleId="10">
    <w:name w:val="列出段落1"/>
    <w:basedOn w:val="1"/>
    <w:qFormat/>
    <w:uiPriority w:val="34"/>
    <w:pPr>
      <w:ind w:firstLine="420" w:firstLineChars="200"/>
    </w:pPr>
  </w:style>
  <w:style w:type="character" w:customStyle="1" w:styleId="11">
    <w:name w:val="Unresolved Mention"/>
    <w:basedOn w:val="5"/>
    <w:qFormat/>
    <w:uiPriority w:val="99"/>
    <w:rPr>
      <w:color w:val="605E5C"/>
      <w:shd w:val="clear" w:color="auto" w:fill="E1DFDD"/>
    </w:rPr>
  </w:style>
  <w:style w:type="paragraph" w:customStyle="1" w:styleId="12">
    <w:name w:val="列出段落2"/>
    <w:basedOn w:val="1"/>
    <w:qFormat/>
    <w:uiPriority w:val="34"/>
    <w:pPr>
      <w:ind w:left="720"/>
      <w:contextualSpacing/>
    </w:pPr>
  </w:style>
  <w:style w:type="character" w:customStyle="1" w:styleId="13">
    <w:name w:val="批注框文本 Char"/>
    <w:basedOn w:val="5"/>
    <w:link w:val="2"/>
    <w:semiHidden/>
    <w:qFormat/>
    <w:uiPriority w:val="99"/>
    <w:rPr>
      <w:rFonts w:eastAsiaTheme="minorEastAsia"/>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612</Words>
  <Characters>3455</Characters>
  <Lines>29</Lines>
  <Paragraphs>8</Paragraphs>
  <ScaleCrop>false</ScaleCrop>
  <LinksUpToDate>false</LinksUpToDate>
  <CharactersWithSpaces>4022</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2020-02-07T13:34:00Z</dcterms:created>
  <dc:creator>Sandra Sardjono</dc:creator>
  <cp:lastModifiedBy>李晋芳</cp:lastModifiedBy>
  <dcterms:modified xsi:type="dcterms:W3CDTF">2020-02-08T02:11:01Z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